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70" w:rsidRPr="000731C2" w:rsidRDefault="00155E70" w:rsidP="00155E70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55E70" w:rsidRPr="000731C2" w:rsidTr="007D1D3C">
        <w:tc>
          <w:tcPr>
            <w:tcW w:w="4785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155E70" w:rsidRPr="00EE52BE" w:rsidTr="007D1D3C">
        <w:tc>
          <w:tcPr>
            <w:tcW w:w="478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155E70" w:rsidRPr="00EE52BE" w:rsidRDefault="001E0B69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______________ Г.М. Гафурова</w:t>
            </w:r>
          </w:p>
          <w:p w:rsidR="00155E70" w:rsidRPr="00EE52BE" w:rsidRDefault="00CF02B6" w:rsidP="007D1D3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A20C23">
              <w:rPr>
                <w:bCs/>
              </w:rPr>
              <w:t>31.08</w:t>
            </w:r>
            <w:r w:rsidR="001E0B69">
              <w:rPr>
                <w:bCs/>
              </w:rPr>
              <w:t>.2025</w:t>
            </w:r>
            <w:r w:rsidR="001647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___________ З.М.Давлетбаев</w:t>
            </w:r>
          </w:p>
          <w:p w:rsidR="00155E70" w:rsidRPr="00EE52BE" w:rsidRDefault="00A20C23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1E0B69">
              <w:rPr>
                <w:bCs/>
              </w:rPr>
              <w:t>.2025</w:t>
            </w:r>
            <w:r w:rsidR="0016475F">
              <w:rPr>
                <w:bCs/>
              </w:rPr>
              <w:t>г.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155E70" w:rsidRDefault="009E3BDD" w:rsidP="00155E7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СГ</w:t>
      </w:r>
      <w:r w:rsidR="00B15FE4">
        <w:rPr>
          <w:b/>
          <w:bCs/>
          <w:sz w:val="28"/>
          <w:szCs w:val="28"/>
        </w:rPr>
        <w:t xml:space="preserve"> 02</w:t>
      </w:r>
      <w:r w:rsidR="00155E70">
        <w:rPr>
          <w:b/>
          <w:bCs/>
          <w:sz w:val="28"/>
          <w:szCs w:val="28"/>
        </w:rPr>
        <w:t>.  «Иностранный язык»</w:t>
      </w: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E0B69" w:rsidP="00155E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511794" w:rsidRDefault="00511794"/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51534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Шайдуллина Люция Гаптелфартовна - преподаватель </w:t>
      </w:r>
    </w:p>
    <w:p w:rsidR="007D1D3C" w:rsidRDefault="007D1D3C" w:rsidP="007D1D3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Рекомендована   Педагогическим советом ГАПОУ «ААПК» протокол</w:t>
      </w:r>
    </w:p>
    <w:p w:rsidR="007D1D3C" w:rsidRDefault="00A20C23" w:rsidP="007D1D3C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1E0B69">
        <w:rPr>
          <w:sz w:val="28"/>
          <w:szCs w:val="28"/>
        </w:rPr>
        <w:t>. 2025</w:t>
      </w:r>
      <w:bookmarkStart w:id="0" w:name="_GoBack"/>
      <w:bookmarkEnd w:id="0"/>
      <w:r w:rsidR="007D1D3C">
        <w:rPr>
          <w:sz w:val="28"/>
          <w:szCs w:val="28"/>
        </w:rPr>
        <w:t xml:space="preserve"> г. 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55E70" w:rsidRDefault="00155E70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155E70" w:rsidRDefault="00155E70" w:rsidP="00155E70">
      <w:r>
        <w:t>СОДЕРЖАНИЕ</w:t>
      </w:r>
    </w:p>
    <w:p w:rsidR="00155E70" w:rsidRDefault="00155E70" w:rsidP="00155E70">
      <w:r>
        <w:t>1.</w:t>
      </w:r>
      <w:r>
        <w:tab/>
        <w:t>ПАСПОРТ ПРОГРАММЫ УЧЕБНОЙ ДИСЦИПЛИНЫ</w:t>
      </w:r>
      <w:r>
        <w:tab/>
      </w:r>
      <w:r w:rsidR="007D1D3C">
        <w:t xml:space="preserve">                                  </w:t>
      </w:r>
      <w:r>
        <w:t>4</w:t>
      </w:r>
    </w:p>
    <w:p w:rsidR="00155E70" w:rsidRDefault="00155E70" w:rsidP="00155E70">
      <w:r>
        <w:t>2.</w:t>
      </w:r>
      <w:r>
        <w:tab/>
        <w:t>СТРУКТУРА И СОДЕРЖАНИЕ УЧЕБНОЙ ДИСЦИПЛИНЫ</w:t>
      </w:r>
      <w:r>
        <w:tab/>
      </w:r>
      <w:r w:rsidR="007D1D3C">
        <w:t xml:space="preserve">                                  </w:t>
      </w:r>
      <w:r>
        <w:t>6</w:t>
      </w:r>
    </w:p>
    <w:p w:rsidR="00155E70" w:rsidRDefault="00155E70" w:rsidP="00155E70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14</w:t>
      </w:r>
    </w:p>
    <w:p w:rsidR="00155E70" w:rsidRDefault="00155E70" w:rsidP="00155E70">
      <w:r>
        <w:t>4.</w:t>
      </w:r>
      <w:r>
        <w:tab/>
        <w:t>КОНТРОЛЬ И ОЦЕНКА РЕЗУЛЬТАТОВ ОСВОЕНИЯ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18</w:t>
      </w:r>
    </w:p>
    <w:p w:rsidR="00155E70" w:rsidRDefault="00155E70" w:rsidP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 w:rsidP="00155E70">
      <w:r>
        <w:lastRenderedPageBreak/>
        <w:t>ПАСПОРТ ПРОГРАММЫ УЧЕБНОЙ ДИСЦИПЛИНЫ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155E70" w:rsidRDefault="00155E70" w:rsidP="00155E70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B15FE4" w:rsidRPr="00A20C23" w:rsidRDefault="00B15FE4" w:rsidP="00B15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20C23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B15FE4" w:rsidRDefault="00B15FE4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155E70" w:rsidRDefault="00155E70" w:rsidP="00155E70">
      <w:r>
        <w:t>Учебная дисциплина «Инос</w:t>
      </w:r>
      <w:r w:rsidR="00B15FE4">
        <w:t>транный язык» относится к социально-</w:t>
      </w:r>
      <w:r>
        <w:t xml:space="preserve"> гуманита</w:t>
      </w:r>
      <w:r w:rsidR="00B15FE4">
        <w:t xml:space="preserve">рному </w:t>
      </w:r>
      <w:r>
        <w:t xml:space="preserve"> циклу.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7D1D3C" w:rsidRPr="007D1D3C" w:rsidRDefault="007D1D3C" w:rsidP="00155E70">
      <w:pPr>
        <w:rPr>
          <w:b/>
        </w:rPr>
      </w:pPr>
    </w:p>
    <w:p w:rsidR="00155E70" w:rsidRDefault="00155E70" w:rsidP="00155E70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155E70" w:rsidRDefault="00155E70" w:rsidP="00155E70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155E70" w:rsidRDefault="00155E70" w:rsidP="00155E70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155E70" w:rsidRDefault="00155E70" w:rsidP="00155E70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155E70" w:rsidRDefault="00155E70" w:rsidP="00155E70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9E3BDD" w:rsidRDefault="009E3BDD" w:rsidP="009E3BDD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B376E" w:rsidRPr="003B376E" w:rsidRDefault="003B376E" w:rsidP="003B376E">
      <w:r w:rsidRPr="003B376E">
        <w:t>ОК 05</w:t>
      </w:r>
      <w:r w:rsidRPr="003B376E"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B376E" w:rsidRPr="003B376E" w:rsidRDefault="003B376E" w:rsidP="003B376E"/>
    <w:p w:rsidR="003B376E" w:rsidRPr="003B376E" w:rsidRDefault="003B376E" w:rsidP="003B376E">
      <w:r w:rsidRPr="003B376E">
        <w:t>ОК 09 Пользоваться профессиональной документацией на государственном и иностранном языках.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983475" w:rsidRDefault="00983475" w:rsidP="00C62132"/>
    <w:p w:rsidR="00C62132" w:rsidRDefault="00C62132" w:rsidP="00C62132"/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9E3BDD">
        <w:rPr>
          <w:sz w:val="28"/>
          <w:szCs w:val="28"/>
        </w:rPr>
        <w:t>льной нагрузки обучающегося  72 часа</w:t>
      </w:r>
      <w:r w:rsidRPr="00F17A50">
        <w:rPr>
          <w:sz w:val="28"/>
          <w:szCs w:val="28"/>
        </w:rPr>
        <w:t>, в том числе:</w:t>
      </w:r>
    </w:p>
    <w:p w:rsidR="00C62132" w:rsidRPr="00F17A50" w:rsidRDefault="002733A6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7D1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83475" w:rsidRPr="00F17A50" w:rsidRDefault="00983475" w:rsidP="0098347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983475" w:rsidRPr="00F17A50" w:rsidTr="007D1D3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  <w:rPr>
                <w:b/>
                <w:bCs/>
                <w:iCs/>
              </w:rPr>
            </w:pPr>
            <w:r w:rsidRPr="00983475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rPr>
                <w:b/>
                <w:bCs/>
                <w:iCs/>
              </w:rPr>
              <w:t>Объем часов</w:t>
            </w:r>
          </w:p>
        </w:tc>
      </w:tr>
      <w:tr w:rsidR="00983475" w:rsidRPr="00F17A50" w:rsidTr="00983475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rPr>
                <w:rStyle w:val="2115pt"/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  <w:p w:rsidR="00983475" w:rsidRPr="00983475" w:rsidRDefault="00983475" w:rsidP="007D1D3C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7D1D3C">
            <w:pPr>
              <w:snapToGrid w:val="0"/>
              <w:jc w:val="center"/>
            </w:pPr>
            <w:r>
              <w:t>72</w:t>
            </w:r>
          </w:p>
        </w:tc>
      </w:tr>
      <w:tr w:rsidR="00983475" w:rsidRPr="00F17A50" w:rsidTr="007D1D3C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3475" w:rsidRPr="00983475" w:rsidRDefault="00983475" w:rsidP="00983475">
            <w:pPr>
              <w:pStyle w:val="20"/>
              <w:shd w:val="clear" w:color="auto" w:fill="auto"/>
              <w:spacing w:after="0" w:line="230" w:lineRule="exact"/>
              <w:jc w:val="left"/>
              <w:rPr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983475">
            <w:pPr>
              <w:snapToGrid w:val="0"/>
              <w:jc w:val="center"/>
            </w:pPr>
            <w:r>
              <w:t>72</w:t>
            </w:r>
          </w:p>
        </w:tc>
      </w:tr>
      <w:tr w:rsidR="00983475" w:rsidRPr="00F17A50" w:rsidTr="009E3BDD">
        <w:trPr>
          <w:trHeight w:val="243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3BDD" w:rsidRPr="00983475" w:rsidRDefault="00983475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r w:rsidRPr="0098347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  <w:tr w:rsidR="009E3BDD" w:rsidRPr="00F17A50" w:rsidTr="009E3BDD">
        <w:trPr>
          <w:trHeight w:val="30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DD" w:rsidRPr="00983475" w:rsidRDefault="009E3BDD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Теор.занятия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D" w:rsidRPr="00983475" w:rsidRDefault="009E3BDD" w:rsidP="00983475">
            <w:pPr>
              <w:snapToGrid w:val="0"/>
              <w:jc w:val="center"/>
            </w:pPr>
            <w:r>
              <w:t>2</w:t>
            </w:r>
          </w:p>
        </w:tc>
      </w:tr>
      <w:tr w:rsidR="00983475" w:rsidRPr="00F17A50" w:rsidTr="00983475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 xml:space="preserve">Лаб. и практич. </w:t>
            </w:r>
            <w:r>
              <w:rPr>
                <w:iCs/>
              </w:rPr>
              <w:t>з</w:t>
            </w:r>
            <w:r w:rsidRPr="00983475">
              <w:rPr>
                <w:iCs/>
              </w:rPr>
              <w:t>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E3BDD" w:rsidP="00983475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</w:tbl>
    <w:p w:rsidR="00983475" w:rsidRPr="00F17A50" w:rsidRDefault="00983475" w:rsidP="00983475">
      <w:pPr>
        <w:sectPr w:rsidR="00983475" w:rsidRPr="00F17A50" w:rsidSect="007D1D3C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383F7C" w:rsidRPr="00CA72A9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383F7C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  <w:lang w:bidi="ru-RU"/>
        </w:rPr>
      </w:pPr>
    </w:p>
    <w:tbl>
      <w:tblPr>
        <w:tblpPr w:leftFromText="180" w:rightFromText="180" w:vertAnchor="text" w:horzAnchor="margin" w:tblpXSpec="center" w:tblpY="78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2"/>
        <w:gridCol w:w="6905"/>
        <w:gridCol w:w="2268"/>
        <w:gridCol w:w="851"/>
        <w:gridCol w:w="2064"/>
      </w:tblGrid>
      <w:tr w:rsidR="00B15FE4" w:rsidRPr="00B15FE4" w:rsidTr="0078527D">
        <w:tc>
          <w:tcPr>
            <w:tcW w:w="2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разделов и тем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Объём часов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eastAsia="Calibri"/>
                <w:b/>
                <w:lang w:eastAsia="en-US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B15FE4" w:rsidRPr="00B15FE4" w:rsidTr="0078527D">
        <w:trPr>
          <w:trHeight w:val="70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Тема </w:t>
            </w:r>
            <w:r w:rsidR="009E3BDD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Сельскохозяйственная техника         </w:t>
            </w:r>
          </w:p>
        </w:tc>
        <w:tc>
          <w:tcPr>
            <w:tcW w:w="6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E5325E" w:rsidRPr="00B15FE4" w:rsidRDefault="00E5325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действительный залог и страдательный залог;</w:t>
            </w:r>
          </w:p>
          <w:p w:rsidR="00B15FE4" w:rsidRPr="00D25CB6" w:rsidRDefault="00D25CB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будущее в прошедшем.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2/4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2/6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311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2.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Основные компоненты и механизмы сельскохозяйственной техники    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согласование времен;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прямая и косвенная речь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0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3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Инструменты и меры безопасности при проведении ремонтных работ на предприятиях АПК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 xml:space="preserve">     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форм сослагательного наклонения;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повелительное наклонение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Работа с таблицей «Подготовка инструментов к работе»</w:t>
            </w:r>
          </w:p>
          <w:p w:rsidR="00B15FE4" w:rsidRPr="00B15FE4" w:rsidRDefault="00D6596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 №1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9E3BDD" w:rsidRDefault="00B15FE4" w:rsidP="009E3BDD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3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4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Оборудование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lastRenderedPageBreak/>
              <w:t>при охране труда на предприятиях АПК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особенности употребления модальных глаголов;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эквиваленты модальных глаголов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44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lastRenderedPageBreak/>
              <w:t>Тема 5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и руководства при использовании приборов и технического оборудования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инфинитива и их значение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функции и употребление инфинитива</w:t>
            </w:r>
          </w:p>
          <w:p w:rsidR="00B15FE4" w:rsidRPr="00B15FE4" w:rsidRDefault="00D65966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color w:val="000000"/>
                <w:lang w:eastAsia="en-US"/>
              </w:rPr>
              <w:t>Контрольная работа№2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277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6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I, функции причастия 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причастие II, функции причастия II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предикативные конструкции с причастием</w:t>
            </w:r>
          </w:p>
          <w:p w:rsidR="00B15FE4" w:rsidRPr="0071121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Составление списка основных инструкций при ремонте и вожден</w:t>
            </w:r>
            <w:r w:rsidR="0071121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ии сельскохозяйственной техни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rPr>
          <w:trHeight w:val="163"/>
        </w:trPr>
        <w:tc>
          <w:tcPr>
            <w:tcW w:w="28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9E3BDD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Тема 7</w:t>
            </w:r>
            <w:r w:rsidR="00B15FE4" w:rsidRPr="00B15FE4">
              <w:rPr>
                <w:rFonts w:ascii="Times New Roman CYR" w:eastAsiaTheme="minorHAnsi" w:hAnsi="Times New Roman CYR" w:cs="Times New Roman CYR"/>
                <w:b/>
                <w:bCs/>
                <w:lang w:eastAsia="en-US"/>
              </w:rPr>
              <w:t xml:space="preserve">. </w:t>
            </w:r>
            <w:r w:rsidR="00B15FE4" w:rsidRPr="00B15FE4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Я хочу быть техником</w:t>
            </w: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28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Лексический материал по теме.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Грамматический материал: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формы герундия и его функции в предложении;</w:t>
            </w:r>
          </w:p>
          <w:p w:rsidR="00B15FE4" w:rsidRDefault="000171CC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  <w:t>- герундиальные конструкции</w:t>
            </w:r>
          </w:p>
          <w:p w:rsidR="00711214" w:rsidRPr="000171CC" w:rsidRDefault="0071121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Контрольная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Диф зачёт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2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val="en-US" w:eastAsia="en-US"/>
              </w:rPr>
              <w:t>IV</w:t>
            </w: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 xml:space="preserve"> курс</w:t>
            </w:r>
          </w:p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376E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ОК05</w:t>
            </w:r>
          </w:p>
          <w:p w:rsidR="00B15FE4" w:rsidRPr="00B15FE4" w:rsidRDefault="003B376E" w:rsidP="003B376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ОК09</w:t>
            </w:r>
          </w:p>
        </w:tc>
      </w:tr>
      <w:tr w:rsidR="00B15FE4" w:rsidRPr="00B15FE4" w:rsidTr="0078527D"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 w:rsidRPr="00B15FE4"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FE4" w:rsidRPr="00B15FE4" w:rsidRDefault="00E5325E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FE4" w:rsidRPr="00B15FE4" w:rsidRDefault="00B15FE4" w:rsidP="00B15FE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HAnsi" w:hAnsi="Times New Roman CYR" w:cs="Times New Roman CYR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:rsidR="00B15FE4" w:rsidRPr="00B15FE4" w:rsidRDefault="00B15FE4" w:rsidP="00B15FE4">
      <w:pPr>
        <w:suppressAutoHyphens w:val="0"/>
        <w:autoSpaceDE w:val="0"/>
        <w:autoSpaceDN w:val="0"/>
        <w:adjustRightInd w:val="0"/>
        <w:spacing w:after="200" w:line="276" w:lineRule="auto"/>
        <w:rPr>
          <w:rFonts w:ascii="Times New Roman CYR" w:eastAsiaTheme="minorHAnsi" w:hAnsi="Times New Roman CYR" w:cs="Times New Roman CYR"/>
          <w:b/>
          <w:bCs/>
          <w:lang w:eastAsia="en-US"/>
        </w:rPr>
      </w:pPr>
    </w:p>
    <w:p w:rsidR="00C25805" w:rsidRPr="00983475" w:rsidRDefault="00C25805" w:rsidP="00C25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  <w:lang w:bidi="ru-RU"/>
        </w:rPr>
        <w:sectPr w:rsidR="00C25805" w:rsidRPr="00983475" w:rsidSect="00383F7C">
          <w:pgSz w:w="16840" w:h="11909" w:orient="landscape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9D49C0" w:rsidRPr="009D49C0" w:rsidRDefault="009D49C0" w:rsidP="006906CF">
      <w:pPr>
        <w:widowControl w:val="0"/>
        <w:suppressAutoHyphens w:val="0"/>
        <w:spacing w:line="280" w:lineRule="exact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ПРОГРАММЫ УЧЕБНОЙ ДИСЦИПЛИНЫ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1" w:name="bookmark6"/>
      <w:r w:rsidRPr="009D49C0">
        <w:rPr>
          <w:b/>
          <w:bCs/>
          <w:color w:val="000000"/>
          <w:sz w:val="28"/>
          <w:szCs w:val="28"/>
          <w:lang w:eastAsia="ru-RU" w:bidi="ru-RU"/>
        </w:rPr>
        <w:t>3.1. Требования к минимальному материально-техническому обеспечению</w:t>
      </w:r>
      <w:bookmarkEnd w:id="1"/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Реализация программы дисциплины требует наличия учебного кабинета «Иностранного языка».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7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Кабинет должен быть оснащен мебелью для: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рабочего места преподавателя;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рабочих мест обучающихся;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для рационального размещения и хранения учебного оборудования;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компьютер с лицензионным программным обеспечением;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колонки;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проектор;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after="248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интерактивная доска.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учебники (по количеству обучающихся в группе);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словари (двуязычные, по количеству обучающихся в группе).</w:t>
      </w:r>
    </w:p>
    <w:p w:rsidR="009D49C0" w:rsidRPr="009D49C0" w:rsidRDefault="009D49C0" w:rsidP="0016475F">
      <w:pPr>
        <w:widowControl w:val="0"/>
        <w:tabs>
          <w:tab w:val="left" w:pos="1084"/>
          <w:tab w:val="left" w:pos="2643"/>
          <w:tab w:val="left" w:pos="4650"/>
          <w:tab w:val="left" w:pos="6887"/>
          <w:tab w:val="left" w:pos="8913"/>
        </w:tabs>
        <w:suppressAutoHyphens w:val="0"/>
        <w:spacing w:line="322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</w:t>
      </w:r>
      <w:r w:rsidRPr="009D49C0">
        <w:rPr>
          <w:color w:val="000000"/>
          <w:sz w:val="28"/>
          <w:szCs w:val="28"/>
          <w:lang w:eastAsia="ru-RU" w:bidi="ru-RU"/>
        </w:rPr>
        <w:tab/>
        <w:t>кабинете</w:t>
      </w:r>
      <w:r w:rsidRPr="009D49C0">
        <w:rPr>
          <w:color w:val="000000"/>
          <w:sz w:val="28"/>
          <w:szCs w:val="28"/>
          <w:lang w:eastAsia="ru-RU" w:bidi="ru-RU"/>
        </w:rPr>
        <w:tab/>
        <w:t>необходимо</w:t>
      </w:r>
      <w:r w:rsidRPr="009D49C0">
        <w:rPr>
          <w:color w:val="000000"/>
          <w:sz w:val="28"/>
          <w:szCs w:val="28"/>
          <w:lang w:eastAsia="ru-RU" w:bidi="ru-RU"/>
        </w:rPr>
        <w:tab/>
        <w:t>предусмотреть</w:t>
      </w:r>
      <w:r w:rsidRPr="009D49C0">
        <w:rPr>
          <w:color w:val="000000"/>
          <w:sz w:val="28"/>
          <w:szCs w:val="28"/>
          <w:lang w:eastAsia="ru-RU" w:bidi="ru-RU"/>
        </w:rPr>
        <w:tab/>
        <w:t>достаточный</w:t>
      </w:r>
      <w:r w:rsidRPr="009D49C0">
        <w:rPr>
          <w:color w:val="000000"/>
          <w:sz w:val="28"/>
          <w:szCs w:val="28"/>
          <w:lang w:eastAsia="ru-RU" w:bidi="ru-RU"/>
        </w:rPr>
        <w:tab/>
        <w:t>комплект</w:t>
      </w:r>
    </w:p>
    <w:p w:rsidR="009D49C0" w:rsidRPr="009D49C0" w:rsidRDefault="009D49C0" w:rsidP="0016475F">
      <w:pPr>
        <w:widowControl w:val="0"/>
        <w:suppressAutoHyphens w:val="0"/>
        <w:spacing w:after="244" w:line="322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методической литературы для преподавателя, включающий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9D49C0" w:rsidRPr="009D49C0" w:rsidRDefault="009D49C0" w:rsidP="0016475F">
      <w:pPr>
        <w:widowControl w:val="0"/>
        <w:tabs>
          <w:tab w:val="left" w:pos="2643"/>
        </w:tabs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</w:t>
      </w:r>
      <w:r w:rsidRPr="009D49C0">
        <w:rPr>
          <w:color w:val="000000"/>
          <w:sz w:val="28"/>
          <w:szCs w:val="28"/>
          <w:lang w:eastAsia="ru-RU" w:bidi="ru-RU"/>
        </w:rPr>
        <w:tab/>
        <w:t>для обучающихся, картотека средств обучения,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  <w:bookmarkStart w:id="2" w:name="bookmark7"/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9D49C0" w:rsidRPr="009D49C0" w:rsidRDefault="009D49C0" w:rsidP="0016475F">
      <w:pPr>
        <w:widowControl w:val="0"/>
        <w:suppressAutoHyphens w:val="0"/>
        <w:spacing w:after="272" w:line="280" w:lineRule="exact"/>
        <w:ind w:left="60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3.2. Информационное обеспечение обучения</w:t>
      </w:r>
      <w:bookmarkEnd w:id="2"/>
    </w:p>
    <w:p w:rsidR="009D49C0" w:rsidRPr="009D49C0" w:rsidRDefault="009D49C0" w:rsidP="0016475F">
      <w:pPr>
        <w:widowControl w:val="0"/>
        <w:suppressAutoHyphens w:val="0"/>
        <w:spacing w:after="239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Перечень учебных изданий, Интернет</w:t>
      </w:r>
      <w:r w:rsidRPr="009D49C0">
        <w:rPr>
          <w:b/>
          <w:bCs/>
          <w:color w:val="000000"/>
          <w:sz w:val="28"/>
          <w:szCs w:val="28"/>
          <w:lang w:eastAsia="ru-RU" w:bidi="ru-RU"/>
        </w:rPr>
        <w:t>-</w:t>
      </w:r>
      <w:r w:rsidRPr="009D49C0">
        <w:rPr>
          <w:color w:val="000000"/>
          <w:sz w:val="28"/>
          <w:szCs w:val="28"/>
          <w:lang w:eastAsia="ru-RU" w:bidi="ru-RU"/>
        </w:rPr>
        <w:t>ресурсов.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center"/>
        <w:outlineLvl w:val="0"/>
        <w:rPr>
          <w:color w:val="000000"/>
          <w:sz w:val="28"/>
          <w:szCs w:val="28"/>
          <w:lang w:eastAsia="ru-RU" w:bidi="ru-RU"/>
        </w:rPr>
      </w:pPr>
      <w:bookmarkStart w:id="3" w:name="bookmark8"/>
      <w:r w:rsidRPr="009D49C0">
        <w:rPr>
          <w:b/>
          <w:bCs/>
          <w:color w:val="000000"/>
          <w:sz w:val="28"/>
          <w:szCs w:val="28"/>
          <w:lang w:eastAsia="ru-RU" w:bidi="ru-RU"/>
        </w:rPr>
        <w:t>Основные источники:</w:t>
      </w:r>
      <w:bookmarkEnd w:id="3"/>
      <w:r w:rsidR="0016475F" w:rsidRPr="009D49C0">
        <w:rPr>
          <w:color w:val="000000"/>
          <w:sz w:val="28"/>
          <w:szCs w:val="28"/>
          <w:lang w:eastAsia="ru-RU" w:bidi="ru-RU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Беляева, И.В. Иностранный язык в сфере профессиональной коммуникации : учебное пособие / И.В. Беляева, Е.Ю. Нестеренко, Т.И. Сорогина ; науч. ред. Е.Г. Соболева. - 3-е изд., стер. - Москва : ФЛИНТА : УрФУ, 2019. - 133 с. : ил. - Библиогр.: с. 126 -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978-5-9765-2616-7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0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http://biblioclub.ru/index.php?page=book&amp;id=482141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Гуревич, В.В. Практическая грамматика английского языка: упражнения и комментарии : учебное пособие / В.В. Гуревич. - 12-е изд.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- 292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978-5-89349-464-8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1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http://biblioclub.ru/index.php?page=book&amp;id=103487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Долгова, Т.В. Английский язык как второй иностранный. Базовый курс : учебное пособие / Т.В. Долгова, Е.П. Охотникова ; Минобрнауки России, Омский государственный технический университет. -</w:t>
      </w:r>
      <w:r w:rsidR="0016475F">
        <w:rPr>
          <w:color w:val="000000"/>
          <w:sz w:val="28"/>
          <w:szCs w:val="28"/>
          <w:lang w:eastAsia="ru-RU" w:bidi="ru-RU"/>
        </w:rPr>
        <w:t xml:space="preserve"> Омск : Издательство ОмГТУ,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- 135 с. : табл., ил. - Библиогр.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978-5-8149-2442-1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2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=493288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A Practical Grammar of English for Students=Практическая</w:t>
      </w:r>
    </w:p>
    <w:p w:rsidR="009D49C0" w:rsidRPr="009D49C0" w:rsidRDefault="009D49C0" w:rsidP="0016475F">
      <w:pPr>
        <w:widowControl w:val="0"/>
        <w:tabs>
          <w:tab w:val="left" w:pos="2290"/>
          <w:tab w:val="left" w:pos="3192"/>
          <w:tab w:val="left" w:pos="5506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грамматика английского языка для студентов : учебное пособие / А.С. Комаров. - 3-е изд., стер.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- 243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978-589349-848-8</w:t>
      </w:r>
      <w:r w:rsidRPr="009D49C0">
        <w:rPr>
          <w:color w:val="000000"/>
          <w:sz w:val="28"/>
          <w:szCs w:val="28"/>
          <w:lang w:eastAsia="en-US" w:bidi="en-US"/>
        </w:rPr>
        <w:tab/>
        <w:t>;</w:t>
      </w:r>
      <w:r w:rsidRPr="009D49C0">
        <w:rPr>
          <w:color w:val="000000"/>
          <w:sz w:val="28"/>
          <w:szCs w:val="28"/>
          <w:lang w:eastAsia="en-US" w:bidi="en-US"/>
        </w:rPr>
        <w:tab/>
      </w:r>
      <w:r w:rsidRPr="009D49C0">
        <w:rPr>
          <w:color w:val="000000"/>
          <w:sz w:val="28"/>
          <w:szCs w:val="28"/>
          <w:lang w:eastAsia="ru-RU" w:bidi="ru-RU"/>
        </w:rPr>
        <w:t>То 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 ресурс].</w:t>
      </w:r>
      <w:r w:rsidRPr="009D49C0">
        <w:rPr>
          <w:color w:val="000000"/>
          <w:sz w:val="28"/>
          <w:szCs w:val="28"/>
          <w:lang w:eastAsia="ru-RU" w:bidi="ru-RU"/>
        </w:rPr>
        <w:tab/>
      </w:r>
      <w:r w:rsidRPr="009D49C0">
        <w:rPr>
          <w:color w:val="000000"/>
          <w:sz w:val="28"/>
          <w:szCs w:val="28"/>
          <w:lang w:eastAsia="en-US" w:bidi="en-US"/>
        </w:rPr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3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http://biblioclub.ru/index.php?page=book&amp;id=115590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Комаров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, </w:t>
      </w:r>
      <w:r w:rsidRPr="009D49C0">
        <w:rPr>
          <w:color w:val="000000"/>
          <w:sz w:val="28"/>
          <w:szCs w:val="28"/>
          <w:lang w:eastAsia="ru-RU" w:bidi="ru-RU"/>
        </w:rPr>
        <w:t>А</w:t>
      </w:r>
      <w:r w:rsidRPr="009D49C0">
        <w:rPr>
          <w:color w:val="000000"/>
          <w:sz w:val="28"/>
          <w:szCs w:val="28"/>
          <w:lang w:val="en-US" w:eastAsia="ru-RU" w:bidi="ru-RU"/>
        </w:rPr>
        <w:t>.</w:t>
      </w:r>
      <w:r w:rsidRPr="009D49C0">
        <w:rPr>
          <w:color w:val="000000"/>
          <w:sz w:val="28"/>
          <w:szCs w:val="28"/>
          <w:lang w:eastAsia="ru-RU" w:bidi="ru-RU"/>
        </w:rPr>
        <w:t>С</w:t>
      </w:r>
      <w:r w:rsidRPr="009D49C0">
        <w:rPr>
          <w:color w:val="000000"/>
          <w:sz w:val="28"/>
          <w:szCs w:val="28"/>
          <w:lang w:val="en-US" w:eastAsia="ru-RU" w:bidi="ru-RU"/>
        </w:rPr>
        <w:t xml:space="preserve">. </w:t>
      </w:r>
      <w:r w:rsidRPr="009D49C0">
        <w:rPr>
          <w:color w:val="000000"/>
          <w:sz w:val="28"/>
          <w:szCs w:val="28"/>
          <w:lang w:val="en-US" w:eastAsia="en-US" w:bidi="en-US"/>
        </w:rPr>
        <w:t>The Concentrated Wisdom of the Race=Пословицы</w:t>
      </w:r>
    </w:p>
    <w:p w:rsidR="009D49C0" w:rsidRPr="009D49C0" w:rsidRDefault="009D49C0" w:rsidP="0016475F">
      <w:pPr>
        <w:widowControl w:val="0"/>
        <w:tabs>
          <w:tab w:val="left" w:pos="1747"/>
          <w:tab w:val="left" w:pos="2755"/>
          <w:tab w:val="left" w:pos="4003"/>
          <w:tab w:val="left" w:pos="5234"/>
          <w:tab w:val="left" w:pos="7920"/>
          <w:tab w:val="left" w:pos="9833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английского языка и их русские аналоги </w:t>
      </w:r>
      <w:r w:rsidRPr="009D49C0">
        <w:rPr>
          <w:color w:val="000000"/>
          <w:sz w:val="28"/>
          <w:szCs w:val="28"/>
          <w:lang w:eastAsia="en-US" w:bidi="en-US"/>
        </w:rPr>
        <w:t xml:space="preserve">: </w:t>
      </w:r>
      <w:r w:rsidRPr="009D49C0">
        <w:rPr>
          <w:color w:val="000000"/>
          <w:sz w:val="28"/>
          <w:szCs w:val="28"/>
          <w:lang w:eastAsia="ru-RU" w:bidi="ru-RU"/>
        </w:rPr>
        <w:t xml:space="preserve">учебное пособие </w:t>
      </w:r>
      <w:r w:rsidRPr="009D49C0">
        <w:rPr>
          <w:color w:val="000000"/>
          <w:sz w:val="28"/>
          <w:szCs w:val="28"/>
          <w:lang w:eastAsia="en-US" w:bidi="en-US"/>
        </w:rPr>
        <w:t xml:space="preserve">/ </w:t>
      </w:r>
      <w:r w:rsidRPr="009D49C0">
        <w:rPr>
          <w:color w:val="000000"/>
          <w:sz w:val="28"/>
          <w:szCs w:val="28"/>
          <w:lang w:eastAsia="ru-RU" w:bidi="ru-RU"/>
        </w:rPr>
        <w:t xml:space="preserve">А.С. Комаров.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 xml:space="preserve">3-е изд., стер. </w:t>
      </w:r>
      <w:r w:rsidRPr="009D49C0">
        <w:rPr>
          <w:color w:val="000000"/>
          <w:sz w:val="28"/>
          <w:szCs w:val="28"/>
          <w:lang w:eastAsia="en-US" w:bidi="en-US"/>
        </w:rPr>
        <w:t xml:space="preserve">- </w:t>
      </w:r>
      <w:r w:rsidRPr="009D49C0">
        <w:rPr>
          <w:color w:val="000000"/>
          <w:sz w:val="28"/>
          <w:szCs w:val="28"/>
          <w:lang w:eastAsia="ru-RU" w:bidi="ru-RU"/>
        </w:rPr>
        <w:t>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- 112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978-5-97650105-8</w:t>
      </w:r>
      <w:r w:rsidRPr="009D49C0">
        <w:rPr>
          <w:color w:val="000000"/>
          <w:sz w:val="28"/>
          <w:szCs w:val="28"/>
          <w:lang w:eastAsia="ru-RU" w:bidi="ru-RU"/>
        </w:rPr>
        <w:tab/>
        <w:t>;</w:t>
      </w:r>
      <w:r w:rsidRPr="009D49C0">
        <w:rPr>
          <w:color w:val="000000"/>
          <w:sz w:val="28"/>
          <w:szCs w:val="28"/>
          <w:lang w:eastAsia="ru-RU" w:bidi="ru-RU"/>
        </w:rPr>
        <w:tab/>
        <w:t>То</w:t>
      </w:r>
      <w:r w:rsidRPr="009D49C0">
        <w:rPr>
          <w:color w:val="000000"/>
          <w:sz w:val="28"/>
          <w:szCs w:val="28"/>
          <w:lang w:eastAsia="ru-RU" w:bidi="ru-RU"/>
        </w:rPr>
        <w:tab/>
        <w:t>же</w:t>
      </w:r>
      <w:r w:rsidRPr="009D49C0">
        <w:rPr>
          <w:color w:val="000000"/>
          <w:sz w:val="28"/>
          <w:szCs w:val="28"/>
          <w:lang w:eastAsia="ru-RU" w:bidi="ru-RU"/>
        </w:rPr>
        <w:tab/>
        <w:t>[Электронный</w:t>
      </w:r>
      <w:r w:rsidRPr="009D49C0">
        <w:rPr>
          <w:color w:val="000000"/>
          <w:sz w:val="28"/>
          <w:szCs w:val="28"/>
          <w:lang w:eastAsia="ru-RU" w:bidi="ru-RU"/>
        </w:rPr>
        <w:tab/>
        <w:t>ресурс].</w:t>
      </w:r>
      <w:r w:rsidRPr="009D49C0">
        <w:rPr>
          <w:color w:val="000000"/>
          <w:sz w:val="28"/>
          <w:szCs w:val="28"/>
          <w:lang w:eastAsia="ru-RU" w:bidi="ru-RU"/>
        </w:rPr>
        <w:tab/>
        <w:t>-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val="en-US" w:eastAsia="ru-RU" w:bidi="ru-RU"/>
        </w:rPr>
      </w:pPr>
      <w:r w:rsidRPr="009D49C0">
        <w:rPr>
          <w:color w:val="000000"/>
          <w:sz w:val="28"/>
          <w:szCs w:val="28"/>
          <w:lang w:val="en-US" w:eastAsia="en-US" w:bidi="en-US"/>
        </w:rPr>
        <w:t>URL:</w:t>
      </w:r>
      <w:hyperlink r:id="rId14" w:history="1"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 xml:space="preserve"> http://biblioclub.ru/index.php?page=book&amp;id=115229</w:t>
        </w:r>
      </w:hyperlink>
    </w:p>
    <w:p w:rsidR="009D49C0" w:rsidRPr="009D49C0" w:rsidRDefault="009D49C0" w:rsidP="0016475F">
      <w:pPr>
        <w:widowControl w:val="0"/>
        <w:tabs>
          <w:tab w:val="left" w:pos="71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народных искусств (академия). - Санкт-Петербург : Высш</w:t>
      </w:r>
      <w:r w:rsidR="003B376E">
        <w:rPr>
          <w:color w:val="000000"/>
          <w:sz w:val="28"/>
          <w:szCs w:val="28"/>
          <w:lang w:eastAsia="ru-RU" w:bidi="ru-RU"/>
        </w:rPr>
        <w:t>ая школа народных искусств, 2020</w:t>
      </w:r>
      <w:r w:rsidRPr="009D49C0">
        <w:rPr>
          <w:color w:val="000000"/>
          <w:sz w:val="28"/>
          <w:szCs w:val="28"/>
          <w:lang w:eastAsia="ru-RU" w:bidi="ru-RU"/>
        </w:rPr>
        <w:t xml:space="preserve">. - 77 с. - Библиогр.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978-5-906697-47-9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5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=499441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78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Шапошникова, И.В. История английского языка : учебное пособие / И.В. Шапошникова. - 3-е изд., перераб. и доп. - Моск</w:t>
      </w:r>
      <w:r w:rsidR="00274515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- 508 с.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978-5-9765-1221-4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6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eastAsia="ru-RU" w:bidi="ru-RU"/>
          </w:rPr>
          <w:t>http://biblioclub.ru/index.php?page=book&amp;id=93457</w:t>
        </w:r>
      </w:hyperlink>
    </w:p>
    <w:p w:rsidR="009D49C0" w:rsidRPr="009D49C0" w:rsidRDefault="009D49C0" w:rsidP="0016475F">
      <w:pPr>
        <w:widowControl w:val="0"/>
        <w:numPr>
          <w:ilvl w:val="0"/>
          <w:numId w:val="3"/>
        </w:numPr>
        <w:tabs>
          <w:tab w:val="left" w:pos="110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Шляхова, В.А. Английский язык для экономистов : учебник / В.А. Шляхова,</w:t>
      </w:r>
    </w:p>
    <w:p w:rsidR="009D49C0" w:rsidRPr="009D49C0" w:rsidRDefault="009D49C0" w:rsidP="0016475F">
      <w:pPr>
        <w:widowControl w:val="0"/>
        <w:tabs>
          <w:tab w:val="left" w:pos="715"/>
        </w:tabs>
        <w:suppressAutoHyphens w:val="0"/>
        <w:spacing w:after="300"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О.Н. Герасина, Ю.А. Герасина. - Москва : Издательско-торгова</w:t>
      </w:r>
      <w:r w:rsidR="00274515">
        <w:rPr>
          <w:color w:val="000000"/>
          <w:sz w:val="28"/>
          <w:szCs w:val="28"/>
          <w:lang w:eastAsia="ru-RU" w:bidi="ru-RU"/>
        </w:rPr>
        <w:t>я корпорация «Дашков и К°», 2019</w:t>
      </w:r>
      <w:r w:rsidRPr="009D49C0">
        <w:rPr>
          <w:color w:val="000000"/>
          <w:sz w:val="28"/>
          <w:szCs w:val="28"/>
          <w:lang w:eastAsia="ru-RU" w:bidi="ru-RU"/>
        </w:rPr>
        <w:t xml:space="preserve">. - 296 с. : табл. - (Учебные издания для бакалавров). - Библиогр. в кн.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978-5-394-02222-7 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hyperlink r:id="rId17" w:history="1"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 xml:space="preserve"> 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://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biblioclub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ru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/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index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.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php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?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page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book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&amp;</w:t>
        </w:r>
        <w:r w:rsidRPr="009D49C0">
          <w:rPr>
            <w:color w:val="0066CC"/>
            <w:sz w:val="28"/>
            <w:szCs w:val="28"/>
            <w:u w:val="single"/>
            <w:lang w:val="en-US" w:eastAsia="en-US" w:bidi="en-US"/>
          </w:rPr>
          <w:t>id</w:t>
        </w:r>
        <w:r w:rsidRPr="009D49C0">
          <w:rPr>
            <w:color w:val="0066CC"/>
            <w:sz w:val="28"/>
            <w:szCs w:val="28"/>
            <w:u w:val="single"/>
            <w:lang w:eastAsia="en-US" w:bidi="en-US"/>
          </w:rPr>
          <w:t>=453342</w:t>
        </w:r>
      </w:hyperlink>
    </w:p>
    <w:p w:rsidR="009D49C0" w:rsidRPr="009D49C0" w:rsidRDefault="009D49C0" w:rsidP="0016475F">
      <w:pPr>
        <w:widowControl w:val="0"/>
        <w:suppressAutoHyphens w:val="0"/>
        <w:spacing w:line="322" w:lineRule="exact"/>
        <w:ind w:left="20"/>
        <w:jc w:val="center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4" w:name="bookmark9"/>
      <w:r w:rsidRPr="009D49C0">
        <w:rPr>
          <w:b/>
          <w:bCs/>
          <w:color w:val="000000"/>
          <w:sz w:val="28"/>
          <w:szCs w:val="28"/>
          <w:lang w:eastAsia="ru-RU" w:bidi="ru-RU"/>
        </w:rPr>
        <w:t>Дополнительные источники:</w:t>
      </w:r>
      <w:bookmarkEnd w:id="4"/>
    </w:p>
    <w:p w:rsidR="009D49C0" w:rsidRPr="009D49C0" w:rsidRDefault="009D49C0" w:rsidP="0016475F">
      <w:pPr>
        <w:widowControl w:val="0"/>
        <w:numPr>
          <w:ilvl w:val="0"/>
          <w:numId w:val="4"/>
        </w:numPr>
        <w:tabs>
          <w:tab w:val="left" w:pos="717"/>
          <w:tab w:val="left" w:pos="2420"/>
          <w:tab w:val="left" w:pos="3363"/>
          <w:tab w:val="left" w:pos="4748"/>
          <w:tab w:val="left" w:pos="7623"/>
          <w:tab w:val="left" w:pos="8449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Богатырёва,</w:t>
      </w:r>
      <w:r w:rsidRPr="009D49C0">
        <w:rPr>
          <w:color w:val="000000"/>
          <w:sz w:val="28"/>
          <w:szCs w:val="28"/>
          <w:lang w:eastAsia="ru-RU" w:bidi="ru-RU"/>
        </w:rPr>
        <w:tab/>
        <w:t>М.А.</w:t>
      </w:r>
      <w:r w:rsidRPr="009D49C0">
        <w:rPr>
          <w:color w:val="000000"/>
          <w:sz w:val="28"/>
          <w:szCs w:val="28"/>
          <w:lang w:eastAsia="ru-RU" w:bidi="ru-RU"/>
        </w:rPr>
        <w:tab/>
        <w:t>Учебник</w:t>
      </w:r>
      <w:r w:rsidRPr="009D49C0">
        <w:rPr>
          <w:color w:val="000000"/>
          <w:sz w:val="28"/>
          <w:szCs w:val="28"/>
          <w:lang w:eastAsia="ru-RU" w:bidi="ru-RU"/>
        </w:rPr>
        <w:tab/>
        <w:t>английского языка:</w:t>
      </w:r>
      <w:r w:rsidRPr="009D49C0">
        <w:rPr>
          <w:color w:val="000000"/>
          <w:sz w:val="28"/>
          <w:szCs w:val="28"/>
          <w:lang w:eastAsia="ru-RU" w:bidi="ru-RU"/>
        </w:rPr>
        <w:tab/>
        <w:t>для</w:t>
      </w:r>
      <w:r w:rsidRPr="009D49C0">
        <w:rPr>
          <w:color w:val="000000"/>
          <w:sz w:val="28"/>
          <w:szCs w:val="28"/>
          <w:lang w:eastAsia="ru-RU" w:bidi="ru-RU"/>
        </w:rPr>
        <w:tab/>
        <w:t>неязыковых</w:t>
      </w:r>
    </w:p>
    <w:p w:rsidR="009D49C0" w:rsidRPr="009D49C0" w:rsidRDefault="009D49C0" w:rsidP="0016475F">
      <w:pPr>
        <w:widowControl w:val="0"/>
        <w:tabs>
          <w:tab w:val="left" w:pos="7296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гуманитарных вузов. Начальный этап обучения :</w:t>
      </w:r>
      <w:r w:rsidRPr="009D49C0">
        <w:rPr>
          <w:color w:val="000000"/>
          <w:sz w:val="28"/>
          <w:szCs w:val="28"/>
          <w:lang w:eastAsia="ru-RU" w:bidi="ru-RU"/>
        </w:rPr>
        <w:tab/>
        <w:t>учебное пособие /</w:t>
      </w:r>
    </w:p>
    <w:p w:rsidR="009D49C0" w:rsidRPr="009D49C0" w:rsidRDefault="009D49C0" w:rsidP="0016475F">
      <w:pPr>
        <w:widowControl w:val="0"/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М.А. Богатырёва. - 3-е изд., стер. - Моск</w:t>
      </w:r>
      <w:r w:rsidR="00E5325E">
        <w:rPr>
          <w:color w:val="000000"/>
          <w:sz w:val="28"/>
          <w:szCs w:val="28"/>
          <w:lang w:eastAsia="ru-RU" w:bidi="ru-RU"/>
        </w:rPr>
        <w:t>ва : Издательство «Флинта», 2020</w:t>
      </w:r>
      <w:r w:rsidRPr="009D49C0">
        <w:rPr>
          <w:color w:val="000000"/>
          <w:sz w:val="28"/>
          <w:szCs w:val="28"/>
          <w:lang w:eastAsia="ru-RU" w:bidi="ru-RU"/>
        </w:rPr>
        <w:t>. - 637 с.</w:t>
      </w:r>
    </w:p>
    <w:p w:rsidR="0016475F" w:rsidRPr="0016475F" w:rsidRDefault="009D49C0" w:rsidP="0016475F">
      <w:pPr>
        <w:widowControl w:val="0"/>
        <w:numPr>
          <w:ilvl w:val="0"/>
          <w:numId w:val="2"/>
        </w:numPr>
        <w:tabs>
          <w:tab w:val="left" w:pos="254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(Библиотека студента). - </w:t>
      </w:r>
      <w:r w:rsidRPr="009D49C0">
        <w:rPr>
          <w:color w:val="000000"/>
          <w:sz w:val="28"/>
          <w:szCs w:val="28"/>
          <w:lang w:val="en-US" w:eastAsia="en-US" w:bidi="en-US"/>
        </w:rPr>
        <w:t>ISBN</w:t>
      </w:r>
      <w:r w:rsidRPr="009D49C0">
        <w:rPr>
          <w:color w:val="000000"/>
          <w:sz w:val="28"/>
          <w:szCs w:val="28"/>
          <w:lang w:eastAsia="en-US" w:bidi="en-US"/>
        </w:rPr>
        <w:t xml:space="preserve"> </w:t>
      </w:r>
      <w:r w:rsidRPr="009D49C0">
        <w:rPr>
          <w:color w:val="000000"/>
          <w:sz w:val="28"/>
          <w:szCs w:val="28"/>
          <w:lang w:eastAsia="ru-RU" w:bidi="ru-RU"/>
        </w:rPr>
        <w:t xml:space="preserve">978-5-89349-711-3; То же [Электронный ресурс]. - </w:t>
      </w:r>
      <w:r w:rsidRPr="009D49C0">
        <w:rPr>
          <w:color w:val="000000"/>
          <w:sz w:val="28"/>
          <w:szCs w:val="28"/>
          <w:lang w:val="en-US" w:eastAsia="en-US" w:bidi="en-US"/>
        </w:rPr>
        <w:t>URL</w:t>
      </w:r>
      <w:r w:rsidRPr="009D49C0">
        <w:rPr>
          <w:color w:val="000000"/>
          <w:sz w:val="28"/>
          <w:szCs w:val="28"/>
          <w:lang w:eastAsia="en-US" w:bidi="en-US"/>
        </w:rPr>
        <w:t>:</w:t>
      </w:r>
      <w:r w:rsidRPr="009D49C0">
        <w:rPr>
          <w:color w:val="0066CC"/>
          <w:sz w:val="28"/>
          <w:szCs w:val="28"/>
          <w:u w:val="single"/>
          <w:lang w:eastAsia="en-US" w:bidi="en-US"/>
        </w:rPr>
        <w:t xml:space="preserve"> </w:t>
      </w:r>
      <w:r w:rsidRPr="009D49C0">
        <w:rPr>
          <w:color w:val="0066CC"/>
          <w:sz w:val="28"/>
          <w:szCs w:val="28"/>
          <w:u w:val="single"/>
          <w:lang w:eastAsia="ru-RU" w:bidi="ru-RU"/>
        </w:rPr>
        <w:t>http://biblioclub.ru/index.php?page=book&amp;id=93367</w:t>
      </w:r>
    </w:p>
    <w:p w:rsidR="0016475F" w:rsidRDefault="0016475F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646D31" w:rsidRPr="007D1D3C" w:rsidRDefault="00646D31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646D31" w:rsidRPr="00C62132" w:rsidRDefault="00646D31" w:rsidP="00646D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646D31" w:rsidRDefault="00646D31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4253"/>
        <w:gridCol w:w="4285"/>
      </w:tblGrid>
      <w:tr w:rsidR="00E5325E" w:rsidRPr="007D1D3C" w:rsidTr="00E5325E">
        <w:trPr>
          <w:trHeight w:val="4013"/>
        </w:trPr>
        <w:tc>
          <w:tcPr>
            <w:tcW w:w="1282" w:type="pct"/>
          </w:tcPr>
          <w:p w:rsidR="00E5325E" w:rsidRDefault="00E5325E" w:rsidP="00E5325E">
            <w:r>
              <w:t>Умения:</w:t>
            </w:r>
          </w:p>
          <w:p w:rsidR="00E5325E" w:rsidRDefault="00E5325E" w:rsidP="00E5325E"/>
          <w:p w:rsidR="00E5325E" w:rsidRDefault="00E5325E" w:rsidP="00E5325E">
            <w:r>
              <w:t>читать и переводить (со словарем) иноязычную литературу по профилю подготовки;</w:t>
            </w:r>
          </w:p>
          <w:p w:rsidR="00E5325E" w:rsidRDefault="00E5325E" w:rsidP="00E5325E">
            <w:r>
              <w:t>-</w:t>
            </w:r>
            <w:r>
              <w:tab/>
              <w:t>самостоятельно совершенствовать устную и письменную речь, пополнять словарный запас.</w:t>
            </w: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E5325E" w:rsidRDefault="00E5325E" w:rsidP="00646D31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E5325E" w:rsidRDefault="00E5325E" w:rsidP="00646D31"/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CF02B6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852" w:type="pct"/>
          </w:tcPr>
          <w:p w:rsidR="00E5325E" w:rsidRDefault="00E5325E" w:rsidP="00646D31"/>
          <w:p w:rsidR="003B376E" w:rsidRPr="003B376E" w:rsidRDefault="003B376E" w:rsidP="003B376E">
            <w:r w:rsidRPr="003B376E">
              <w:t>ОК 05</w:t>
            </w:r>
            <w:r w:rsidRPr="003B376E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B376E" w:rsidRPr="003B376E" w:rsidRDefault="003B376E" w:rsidP="003B376E"/>
          <w:p w:rsidR="003B376E" w:rsidRPr="003B376E" w:rsidRDefault="003B376E" w:rsidP="003B376E">
            <w:r w:rsidRPr="003B376E">
              <w:t>ОК 09 Пользоваться профессиональной документацией на государственном и иностранном языках.</w:t>
            </w:r>
          </w:p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Default="003B376E" w:rsidP="003B376E"/>
          <w:p w:rsidR="00E5325E" w:rsidRDefault="00E5325E" w:rsidP="00646D31"/>
          <w:p w:rsidR="00E5325E" w:rsidRDefault="00E5325E" w:rsidP="00E5325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5325E" w:rsidRDefault="00E5325E" w:rsidP="00646D31"/>
          <w:p w:rsidR="003B376E" w:rsidRDefault="003B376E" w:rsidP="00646D31"/>
          <w:p w:rsidR="003B376E" w:rsidRPr="003B376E" w:rsidRDefault="003B376E" w:rsidP="003B376E">
            <w:r w:rsidRPr="003B376E">
              <w:t>ОК 05</w:t>
            </w:r>
            <w:r w:rsidRPr="003B376E"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3B376E" w:rsidRPr="003B376E" w:rsidRDefault="003B376E" w:rsidP="003B376E"/>
          <w:p w:rsidR="003B376E" w:rsidRPr="003B376E" w:rsidRDefault="003B376E" w:rsidP="003B376E">
            <w:r w:rsidRPr="003B376E">
              <w:t>ОК 09 Пользоваться профессиональной документацией на государственном и иностранном языках.</w:t>
            </w:r>
          </w:p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Pr="00CF02B6" w:rsidRDefault="003B376E" w:rsidP="00646D31"/>
        </w:tc>
        <w:tc>
          <w:tcPr>
            <w:tcW w:w="1866" w:type="pct"/>
          </w:tcPr>
          <w:p w:rsidR="00E5325E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E5325E" w:rsidRPr="00EB17E0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деловой </w:t>
            </w:r>
          </w:p>
          <w:p w:rsidR="00E5325E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</w:p>
          <w:p w:rsidR="00E5325E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E5325E" w:rsidRPr="000E3825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E5325E" w:rsidRPr="000E3825" w:rsidRDefault="00E5325E" w:rsidP="00646D31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Pr="00EB17E0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E5325E" w:rsidRPr="00CF02B6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983475" w:rsidRPr="00C62132" w:rsidRDefault="00983475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sectPr w:rsidR="00983475" w:rsidRPr="00C62132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186" w:rsidRDefault="002C3186">
      <w:r>
        <w:separator/>
      </w:r>
    </w:p>
  </w:endnote>
  <w:endnote w:type="continuationSeparator" w:id="0">
    <w:p w:rsidR="002C3186" w:rsidRDefault="002C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23" w:rsidRDefault="002C3186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993C23" w:rsidRDefault="00993C23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1E0B69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186" w:rsidRDefault="002C3186">
      <w:r>
        <w:separator/>
      </w:r>
    </w:p>
  </w:footnote>
  <w:footnote w:type="continuationSeparator" w:id="0">
    <w:p w:rsidR="002C3186" w:rsidRDefault="002C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836"/>
    <w:multiLevelType w:val="multilevel"/>
    <w:tmpl w:val="4954AD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97802"/>
    <w:multiLevelType w:val="multilevel"/>
    <w:tmpl w:val="7A244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C0E3B"/>
    <w:multiLevelType w:val="multilevel"/>
    <w:tmpl w:val="3A009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230DC9"/>
    <w:multiLevelType w:val="hybridMultilevel"/>
    <w:tmpl w:val="2074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A7231"/>
    <w:multiLevelType w:val="multilevel"/>
    <w:tmpl w:val="1DDE1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70"/>
    <w:rsid w:val="000171CC"/>
    <w:rsid w:val="000A72E5"/>
    <w:rsid w:val="000E3825"/>
    <w:rsid w:val="00155E70"/>
    <w:rsid w:val="0016475F"/>
    <w:rsid w:val="001E0B69"/>
    <w:rsid w:val="001F4E1A"/>
    <w:rsid w:val="002733A6"/>
    <w:rsid w:val="00274515"/>
    <w:rsid w:val="002C3186"/>
    <w:rsid w:val="00330579"/>
    <w:rsid w:val="0034678F"/>
    <w:rsid w:val="00383F7C"/>
    <w:rsid w:val="003B376E"/>
    <w:rsid w:val="004A2910"/>
    <w:rsid w:val="004A5C1F"/>
    <w:rsid w:val="00511794"/>
    <w:rsid w:val="00515346"/>
    <w:rsid w:val="00562DD4"/>
    <w:rsid w:val="005857B1"/>
    <w:rsid w:val="005D1CA6"/>
    <w:rsid w:val="00646D31"/>
    <w:rsid w:val="006736BE"/>
    <w:rsid w:val="006906CF"/>
    <w:rsid w:val="00711214"/>
    <w:rsid w:val="007214B2"/>
    <w:rsid w:val="007268C0"/>
    <w:rsid w:val="0078527D"/>
    <w:rsid w:val="007D1D3C"/>
    <w:rsid w:val="00822D9B"/>
    <w:rsid w:val="00983475"/>
    <w:rsid w:val="00993C23"/>
    <w:rsid w:val="009D49C0"/>
    <w:rsid w:val="009E3BDD"/>
    <w:rsid w:val="00A20C23"/>
    <w:rsid w:val="00AD7295"/>
    <w:rsid w:val="00B15FE4"/>
    <w:rsid w:val="00B44A56"/>
    <w:rsid w:val="00B46403"/>
    <w:rsid w:val="00BC64B7"/>
    <w:rsid w:val="00C25805"/>
    <w:rsid w:val="00C62132"/>
    <w:rsid w:val="00C816E6"/>
    <w:rsid w:val="00CF02B6"/>
    <w:rsid w:val="00D25CB6"/>
    <w:rsid w:val="00D65966"/>
    <w:rsid w:val="00E0183C"/>
    <w:rsid w:val="00E5325E"/>
    <w:rsid w:val="00E96F7A"/>
    <w:rsid w:val="00EB17E0"/>
    <w:rsid w:val="00ED2530"/>
    <w:rsid w:val="00FA6645"/>
    <w:rsid w:val="00FB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59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3288" TargetMode="External"/><Relationship Id="rId17" Type="http://schemas.openxmlformats.org/officeDocument/2006/relationships/hyperlink" Target="http://biblioclub.ru/index.php?page=book&amp;id=4533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34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034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9441" TargetMode="External"/><Relationship Id="rId10" Type="http://schemas.openxmlformats.org/officeDocument/2006/relationships/hyperlink" Target="http://biblioclub.ru/index.php?page=book&amp;id=48214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115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FC60A-4DEE-42BB-BA90-F8A52408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27</cp:revision>
  <dcterms:created xsi:type="dcterms:W3CDTF">2023-06-13T04:10:00Z</dcterms:created>
  <dcterms:modified xsi:type="dcterms:W3CDTF">2025-10-21T10:41:00Z</dcterms:modified>
</cp:coreProperties>
</file>